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69"/>
        <w:tblW w:w="11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30"/>
        <w:gridCol w:w="5760"/>
        <w:gridCol w:w="1762"/>
      </w:tblGrid>
      <w:tr w:rsidR="006B2D0D" w:rsidRPr="006B2D0D" w:rsidTr="00FC4FF5">
        <w:trPr>
          <w:trHeight w:val="540"/>
        </w:trPr>
        <w:tc>
          <w:tcPr>
            <w:tcW w:w="4030" w:type="dxa"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  <w:r w:rsidRPr="006B2D0D">
              <w:rPr>
                <w:rFonts w:ascii="Monotype Corsiva" w:hAnsi="Monotype Corsiva"/>
              </w:rPr>
              <w:t>Adı:</w:t>
            </w:r>
            <w:r w:rsidRPr="006B2D0D">
              <w:t xml:space="preserve"> </w:t>
            </w:r>
            <w:r w:rsidRPr="006B2D0D">
              <w:rPr>
                <w:rFonts w:ascii="Monotype Corsiva" w:hAnsi="Monotype Corsiva"/>
              </w:rPr>
              <w:t xml:space="preserve"> </w:t>
            </w:r>
          </w:p>
        </w:tc>
        <w:tc>
          <w:tcPr>
            <w:tcW w:w="5760" w:type="dxa"/>
          </w:tcPr>
          <w:p w:rsidR="006B2D0D" w:rsidRDefault="003A027F" w:rsidP="006B2D0D">
            <w:pPr>
              <w:jc w:val="center"/>
              <w:rPr>
                <w:rFonts w:ascii="Lucida Sans Unicode" w:hAnsi="Lucida Sans Unicode" w:cs="Lucida Sans Unicode"/>
                <w:i/>
              </w:rPr>
            </w:pPr>
            <w:r w:rsidRPr="003A027F">
              <w:rPr>
                <w:rFonts w:ascii="Monotype Corsiva" w:hAnsi="Monotype Corsiva"/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26" type="#_x0000_t63" style="position:absolute;left:0;text-align:left;margin-left:404.9pt;margin-top:-.5pt;width:87.25pt;height:63.15pt;z-index:251656192;mso-position-horizontal-relative:text;mso-position-vertical-relative:text" adj="9593,10518">
                  <v:textbox>
                    <w:txbxContent>
                      <w:p w:rsidR="006B2D0D" w:rsidRDefault="006B2D0D" w:rsidP="006B2D0D"/>
                    </w:txbxContent>
                  </v:textbox>
                </v:shape>
              </w:pict>
            </w:r>
            <w:r w:rsidR="006B2D0D" w:rsidRPr="006B2D0D">
              <w:rPr>
                <w:rFonts w:ascii="Lucida Sans Unicode" w:hAnsi="Lucida Sans Unicode" w:cs="Lucida Sans Unicode"/>
                <w:i/>
              </w:rPr>
              <w:t xml:space="preserve">CENGİZ </w:t>
            </w:r>
            <w:proofErr w:type="gramStart"/>
            <w:r w:rsidR="006B2D0D" w:rsidRPr="006B2D0D">
              <w:rPr>
                <w:rFonts w:ascii="Lucida Sans Unicode" w:hAnsi="Lucida Sans Unicode" w:cs="Lucida Sans Unicode"/>
                <w:i/>
              </w:rPr>
              <w:t>ÇIKRIK  Y</w:t>
            </w:r>
            <w:proofErr w:type="gramEnd"/>
            <w:r w:rsidR="006B2D0D" w:rsidRPr="006B2D0D">
              <w:rPr>
                <w:rFonts w:ascii="Lucida Sans Unicode" w:hAnsi="Lucida Sans Unicode" w:cs="Lucida Sans Unicode"/>
                <w:i/>
              </w:rPr>
              <w:t>.İ.B.O.</w:t>
            </w:r>
          </w:p>
          <w:p w:rsidR="006F4582" w:rsidRPr="006B2D0D" w:rsidRDefault="006F4582" w:rsidP="006B2D0D">
            <w:pPr>
              <w:jc w:val="center"/>
              <w:rPr>
                <w:rFonts w:ascii="Lucida Sans Unicode" w:hAnsi="Lucida Sans Unicode" w:cs="Lucida Sans Unicode"/>
                <w:i/>
              </w:rPr>
            </w:pPr>
            <w:r>
              <w:rPr>
                <w:rFonts w:ascii="Lucida Sans Unicode" w:hAnsi="Lucida Sans Unicode" w:cs="Lucida Sans Unicode"/>
                <w:i/>
              </w:rPr>
              <w:t xml:space="preserve">2007-2008 </w:t>
            </w:r>
          </w:p>
        </w:tc>
        <w:tc>
          <w:tcPr>
            <w:tcW w:w="1762" w:type="dxa"/>
            <w:vMerge w:val="restart"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  <w:r w:rsidRPr="006B2D0D">
              <w:rPr>
                <w:rFonts w:ascii="Monotype Corsiva" w:hAnsi="Monotype Corsiva"/>
              </w:rPr>
              <w:t>PUAN</w:t>
            </w:r>
          </w:p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</w:p>
        </w:tc>
      </w:tr>
      <w:tr w:rsidR="006B2D0D" w:rsidRPr="006B2D0D" w:rsidTr="00FC4FF5">
        <w:trPr>
          <w:trHeight w:val="540"/>
        </w:trPr>
        <w:tc>
          <w:tcPr>
            <w:tcW w:w="4030" w:type="dxa"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  <w:r w:rsidRPr="006B2D0D">
              <w:rPr>
                <w:rFonts w:ascii="Monotype Corsiva" w:hAnsi="Monotype Corsiva"/>
              </w:rPr>
              <w:t>Soyadı:</w:t>
            </w:r>
          </w:p>
        </w:tc>
        <w:tc>
          <w:tcPr>
            <w:tcW w:w="5760" w:type="dxa"/>
          </w:tcPr>
          <w:p w:rsidR="006B2D0D" w:rsidRPr="006B2D0D" w:rsidRDefault="009C249C" w:rsidP="006B2D0D">
            <w:pPr>
              <w:jc w:val="center"/>
              <w:rPr>
                <w:rFonts w:ascii="Lucida Sans Unicode" w:hAnsi="Lucida Sans Unicode" w:cs="Lucida Sans Unicode"/>
                <w:i/>
              </w:rPr>
            </w:pPr>
            <w:r>
              <w:rPr>
                <w:rFonts w:ascii="Lucida Sans Unicode" w:hAnsi="Lucida Sans Unicode" w:cs="Lucida Sans Unicode"/>
                <w:i/>
              </w:rPr>
              <w:t xml:space="preserve">T.C. </w:t>
            </w:r>
            <w:proofErr w:type="gramStart"/>
            <w:r>
              <w:rPr>
                <w:rFonts w:ascii="Lucida Sans Unicode" w:hAnsi="Lucida Sans Unicode" w:cs="Lucida Sans Unicode"/>
                <w:i/>
              </w:rPr>
              <w:t>İNKILAP</w:t>
            </w:r>
            <w:proofErr w:type="gramEnd"/>
            <w:r>
              <w:rPr>
                <w:rFonts w:ascii="Lucida Sans Unicode" w:hAnsi="Lucida Sans Unicode" w:cs="Lucida Sans Unicode"/>
                <w:i/>
              </w:rPr>
              <w:t xml:space="preserve"> TARİHİ VE ATATÜRKÇÜLÜK </w:t>
            </w:r>
            <w:r w:rsidRPr="006B2D0D">
              <w:rPr>
                <w:rFonts w:ascii="Lucida Sans Unicode" w:hAnsi="Lucida Sans Unicode" w:cs="Lucida Sans Unicode"/>
                <w:i/>
              </w:rPr>
              <w:t xml:space="preserve"> </w:t>
            </w:r>
          </w:p>
        </w:tc>
        <w:tc>
          <w:tcPr>
            <w:tcW w:w="1762" w:type="dxa"/>
            <w:vMerge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</w:p>
        </w:tc>
      </w:tr>
      <w:tr w:rsidR="006B2D0D" w:rsidRPr="006B2D0D" w:rsidTr="005D3B2B">
        <w:trPr>
          <w:trHeight w:val="726"/>
        </w:trPr>
        <w:tc>
          <w:tcPr>
            <w:tcW w:w="4030" w:type="dxa"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  <w:r w:rsidRPr="006B2D0D">
              <w:rPr>
                <w:rFonts w:ascii="Monotype Corsiva" w:hAnsi="Monotype Corsiva"/>
              </w:rPr>
              <w:t xml:space="preserve">Sınıf /NO: </w:t>
            </w:r>
            <w:proofErr w:type="gramStart"/>
            <w:r w:rsidRPr="006B2D0D">
              <w:rPr>
                <w:rFonts w:ascii="Monotype Corsiva" w:hAnsi="Monotype Corsiva"/>
              </w:rPr>
              <w:t>……</w:t>
            </w:r>
            <w:proofErr w:type="gramEnd"/>
            <w:r w:rsidRPr="006B2D0D">
              <w:rPr>
                <w:rFonts w:ascii="Monotype Corsiva" w:hAnsi="Monotype Corsiva"/>
              </w:rPr>
              <w:t>/……….</w:t>
            </w:r>
          </w:p>
        </w:tc>
        <w:tc>
          <w:tcPr>
            <w:tcW w:w="5760" w:type="dxa"/>
          </w:tcPr>
          <w:p w:rsidR="00FC4FF5" w:rsidRPr="006B2D0D" w:rsidRDefault="00FC4FF5" w:rsidP="00FC4FF5">
            <w:pPr>
              <w:jc w:val="center"/>
              <w:rPr>
                <w:rFonts w:ascii="Lucida Sans Unicode" w:hAnsi="Lucida Sans Unicode" w:cs="Lucida Sans Unicode"/>
                <w:i/>
              </w:rPr>
            </w:pPr>
            <w:r>
              <w:rPr>
                <w:rFonts w:ascii="Lucida Sans Unicode" w:hAnsi="Lucida Sans Unicode" w:cs="Lucida Sans Unicode"/>
                <w:i/>
              </w:rPr>
              <w:t>2.  DÖNEM 2</w:t>
            </w:r>
            <w:r w:rsidR="006B2D0D" w:rsidRPr="006B2D0D">
              <w:rPr>
                <w:rFonts w:ascii="Lucida Sans Unicode" w:hAnsi="Lucida Sans Unicode" w:cs="Lucida Sans Unicode"/>
                <w:i/>
              </w:rPr>
              <w:t>. YAZILI YOKLAMA</w:t>
            </w:r>
            <w:r>
              <w:rPr>
                <w:rFonts w:ascii="Lucida Sans Unicode" w:hAnsi="Lucida Sans Unicode" w:cs="Lucida Sans Unicode"/>
                <w:i/>
              </w:rPr>
              <w:t xml:space="preserve"> SORULARI</w:t>
            </w:r>
          </w:p>
          <w:p w:rsidR="006B2D0D" w:rsidRPr="006B2D0D" w:rsidRDefault="005D3B2B" w:rsidP="005D3B2B">
            <w:pPr>
              <w:jc w:val="center"/>
              <w:rPr>
                <w:rFonts w:ascii="Lucida Sans Unicode" w:hAnsi="Lucida Sans Unicode" w:cs="Lucida Sans Unicode"/>
                <w:i/>
              </w:rPr>
            </w:pPr>
            <w:r>
              <w:rPr>
                <w:rFonts w:ascii="Lucida Sans Unicode" w:hAnsi="Lucida Sans Unicode" w:cs="Lucida Sans Unicode"/>
                <w:i/>
              </w:rPr>
              <w:t>-A-</w:t>
            </w:r>
          </w:p>
        </w:tc>
        <w:tc>
          <w:tcPr>
            <w:tcW w:w="1762" w:type="dxa"/>
            <w:vMerge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</w:p>
        </w:tc>
      </w:tr>
    </w:tbl>
    <w:p w:rsidR="00CE7044" w:rsidRDefault="00CE7044" w:rsidP="00E63D4D">
      <w:pPr>
        <w:rPr>
          <w:b/>
          <w:sz w:val="20"/>
          <w:szCs w:val="20"/>
        </w:rPr>
      </w:pPr>
    </w:p>
    <w:p w:rsidR="00E63D4D" w:rsidRPr="00CE7044" w:rsidRDefault="00CE7044" w:rsidP="00E63D4D">
      <w:pPr>
        <w:rPr>
          <w:b/>
        </w:rPr>
      </w:pPr>
      <w:r w:rsidRPr="00CE7044">
        <w:rPr>
          <w:b/>
        </w:rPr>
        <w:t>CEVAPLARINIZI ARKA SAYFADAKİ CEVAP ÇİZELGESİNE İŞARETLEYİNİZ.</w:t>
      </w:r>
    </w:p>
    <w:p w:rsidR="00CE7044" w:rsidRPr="00CE7044" w:rsidRDefault="00CE7044" w:rsidP="009C249C">
      <w:pPr>
        <w:jc w:val="both"/>
      </w:pPr>
    </w:p>
    <w:p w:rsidR="009C249C" w:rsidRPr="00CE7044" w:rsidRDefault="009C249C" w:rsidP="009C249C">
      <w:pPr>
        <w:jc w:val="both"/>
      </w:pPr>
      <w:r w:rsidRPr="00CE7044">
        <w:t>1.Balkanlarda bulunan devletler ile Türkiye’nin öncülüğünde, sınırların güvenliğini ve barışı sağlamak amacıyla aşağıdakilerden hangisi yapılmıştır?</w:t>
      </w:r>
    </w:p>
    <w:p w:rsidR="009C249C" w:rsidRPr="00CE7044" w:rsidRDefault="009C249C" w:rsidP="009C249C">
      <w:pPr>
        <w:numPr>
          <w:ilvl w:val="0"/>
          <w:numId w:val="7"/>
        </w:numPr>
      </w:pPr>
      <w:proofErr w:type="spellStart"/>
      <w:r w:rsidRPr="00CE7044">
        <w:t>Sadabat</w:t>
      </w:r>
      <w:proofErr w:type="spellEnd"/>
      <w:r w:rsidRPr="00CE7044">
        <w:t xml:space="preserve"> Paktı</w:t>
      </w:r>
    </w:p>
    <w:p w:rsidR="009C249C" w:rsidRPr="00CE7044" w:rsidRDefault="009C249C" w:rsidP="009C249C">
      <w:pPr>
        <w:numPr>
          <w:ilvl w:val="0"/>
          <w:numId w:val="7"/>
        </w:numPr>
      </w:pPr>
      <w:r w:rsidRPr="00CE7044">
        <w:t>Balkan Antantı</w:t>
      </w:r>
    </w:p>
    <w:p w:rsidR="009C249C" w:rsidRPr="00CE7044" w:rsidRDefault="009C249C" w:rsidP="009C249C">
      <w:pPr>
        <w:numPr>
          <w:ilvl w:val="0"/>
          <w:numId w:val="7"/>
        </w:numPr>
      </w:pPr>
      <w:r w:rsidRPr="00CE7044">
        <w:t>Montrö Paktı</w:t>
      </w:r>
    </w:p>
    <w:p w:rsidR="009C249C" w:rsidRPr="00CE7044" w:rsidRDefault="009C249C" w:rsidP="009C249C">
      <w:pPr>
        <w:numPr>
          <w:ilvl w:val="0"/>
          <w:numId w:val="7"/>
        </w:numPr>
      </w:pPr>
      <w:r w:rsidRPr="00CE7044">
        <w:t>Ankara Antlaşması</w:t>
      </w:r>
    </w:p>
    <w:p w:rsidR="00CE7044" w:rsidRPr="00CE7044" w:rsidRDefault="00CE7044" w:rsidP="00CE7044">
      <w:pPr>
        <w:ind w:left="720"/>
      </w:pPr>
    </w:p>
    <w:p w:rsidR="009C249C" w:rsidRPr="00CE7044" w:rsidRDefault="009C249C" w:rsidP="009C249C">
      <w:r w:rsidRPr="00CE7044">
        <w:t xml:space="preserve">2.Türkiye’nin Boğazlar konusunda tam hakimiyetini sağladığı gelişme </w:t>
      </w:r>
      <w:proofErr w:type="gramStart"/>
      <w:r w:rsidRPr="00CE7044">
        <w:t>aşağıdakilerden  hangisidir</w:t>
      </w:r>
      <w:proofErr w:type="gramEnd"/>
      <w:r w:rsidRPr="00CE7044">
        <w:t>?</w:t>
      </w:r>
    </w:p>
    <w:p w:rsidR="009C249C" w:rsidRPr="00CE7044" w:rsidRDefault="009C249C" w:rsidP="009C249C">
      <w:pPr>
        <w:numPr>
          <w:ilvl w:val="0"/>
          <w:numId w:val="8"/>
        </w:numPr>
      </w:pPr>
      <w:r w:rsidRPr="00CE7044">
        <w:t>Ankara Antlaşması</w:t>
      </w:r>
    </w:p>
    <w:p w:rsidR="009C249C" w:rsidRPr="00CE7044" w:rsidRDefault="009C249C" w:rsidP="009C249C">
      <w:pPr>
        <w:numPr>
          <w:ilvl w:val="0"/>
          <w:numId w:val="8"/>
        </w:numPr>
      </w:pPr>
      <w:r w:rsidRPr="00CE7044">
        <w:t>Lozan Barış Antlaşması</w:t>
      </w:r>
    </w:p>
    <w:p w:rsidR="009C249C" w:rsidRPr="00CE7044" w:rsidRDefault="009C249C" w:rsidP="009C249C">
      <w:pPr>
        <w:numPr>
          <w:ilvl w:val="0"/>
          <w:numId w:val="8"/>
        </w:numPr>
      </w:pPr>
      <w:r w:rsidRPr="00CE7044">
        <w:t>Montrö Antlaşması</w:t>
      </w:r>
    </w:p>
    <w:p w:rsidR="009C249C" w:rsidRPr="00CE7044" w:rsidRDefault="009C249C" w:rsidP="009C249C">
      <w:pPr>
        <w:numPr>
          <w:ilvl w:val="0"/>
          <w:numId w:val="8"/>
        </w:numPr>
      </w:pPr>
      <w:r w:rsidRPr="00CE7044">
        <w:t>Boğazlar Antlaşması</w:t>
      </w:r>
    </w:p>
    <w:p w:rsidR="00CE7044" w:rsidRPr="00CE7044" w:rsidRDefault="00CE7044" w:rsidP="00CE7044">
      <w:pPr>
        <w:ind w:left="720"/>
      </w:pPr>
    </w:p>
    <w:p w:rsidR="009C249C" w:rsidRPr="00CE7044" w:rsidRDefault="009C249C" w:rsidP="009C249C">
      <w:r w:rsidRPr="00CE7044">
        <w:t>3.Türkiye ile İngiltere arasında Lozan Barışında çözümlenemeyen Irak sınırı hangi antlaşma ile çözümlenmiştir?</w:t>
      </w:r>
    </w:p>
    <w:p w:rsidR="009C249C" w:rsidRPr="00CE7044" w:rsidRDefault="009C249C" w:rsidP="009C249C">
      <w:pPr>
        <w:numPr>
          <w:ilvl w:val="0"/>
          <w:numId w:val="9"/>
        </w:numPr>
      </w:pPr>
      <w:r w:rsidRPr="00CE7044">
        <w:t>İstanbul Anlaşması</w:t>
      </w:r>
    </w:p>
    <w:p w:rsidR="009C249C" w:rsidRPr="00CE7044" w:rsidRDefault="009C249C" w:rsidP="009C249C">
      <w:pPr>
        <w:numPr>
          <w:ilvl w:val="0"/>
          <w:numId w:val="9"/>
        </w:numPr>
      </w:pPr>
      <w:r w:rsidRPr="00CE7044">
        <w:t>Irak Anlaşması</w:t>
      </w:r>
    </w:p>
    <w:p w:rsidR="009C249C" w:rsidRPr="00CE7044" w:rsidRDefault="009C249C" w:rsidP="009C249C">
      <w:pPr>
        <w:numPr>
          <w:ilvl w:val="0"/>
          <w:numId w:val="9"/>
        </w:numPr>
      </w:pPr>
      <w:r w:rsidRPr="00CE7044">
        <w:t>Şeyh Sait Anlaşması</w:t>
      </w:r>
    </w:p>
    <w:p w:rsidR="009C249C" w:rsidRPr="00CE7044" w:rsidRDefault="009C249C" w:rsidP="009C249C">
      <w:pPr>
        <w:numPr>
          <w:ilvl w:val="0"/>
          <w:numId w:val="9"/>
        </w:numPr>
      </w:pPr>
      <w:r w:rsidRPr="00CE7044">
        <w:t>Ankara Anlaşması</w:t>
      </w:r>
    </w:p>
    <w:p w:rsidR="00CE7044" w:rsidRPr="00CE7044" w:rsidRDefault="00CE7044" w:rsidP="00CE7044">
      <w:pPr>
        <w:ind w:left="720"/>
      </w:pPr>
    </w:p>
    <w:p w:rsidR="009C249C" w:rsidRPr="00CE7044" w:rsidRDefault="009C249C" w:rsidP="009C249C">
      <w:r w:rsidRPr="00CE7044">
        <w:t>4.Toplumsal sınıf farkı gözetmemek ve herkesi kanun önünde eşit kabul etmek aşağıdaki ilkelerden hangisiyle ilgilidir?</w:t>
      </w:r>
    </w:p>
    <w:p w:rsidR="009C249C" w:rsidRPr="00CE7044" w:rsidRDefault="009C249C" w:rsidP="009C249C">
      <w:pPr>
        <w:numPr>
          <w:ilvl w:val="0"/>
          <w:numId w:val="10"/>
        </w:numPr>
      </w:pPr>
      <w:r w:rsidRPr="00CE7044">
        <w:t>Devletçilik</w:t>
      </w:r>
    </w:p>
    <w:p w:rsidR="009C249C" w:rsidRPr="00CE7044" w:rsidRDefault="009C249C" w:rsidP="009C249C">
      <w:pPr>
        <w:numPr>
          <w:ilvl w:val="0"/>
          <w:numId w:val="10"/>
        </w:numPr>
      </w:pPr>
      <w:r w:rsidRPr="00CE7044">
        <w:t>Milliyetçilik</w:t>
      </w:r>
    </w:p>
    <w:p w:rsidR="009C249C" w:rsidRPr="00CE7044" w:rsidRDefault="009C249C" w:rsidP="009C249C">
      <w:pPr>
        <w:numPr>
          <w:ilvl w:val="0"/>
          <w:numId w:val="10"/>
        </w:numPr>
      </w:pPr>
      <w:r w:rsidRPr="00CE7044">
        <w:t>Halkçılık</w:t>
      </w:r>
    </w:p>
    <w:p w:rsidR="009C249C" w:rsidRPr="00CE7044" w:rsidRDefault="009C249C" w:rsidP="009C249C">
      <w:pPr>
        <w:numPr>
          <w:ilvl w:val="0"/>
          <w:numId w:val="10"/>
        </w:numPr>
      </w:pPr>
      <w:proofErr w:type="gramStart"/>
      <w:r w:rsidRPr="00CE7044">
        <w:t>İnkılapçılık</w:t>
      </w:r>
      <w:proofErr w:type="gramEnd"/>
    </w:p>
    <w:p w:rsidR="00CE7044" w:rsidRPr="00CE7044" w:rsidRDefault="00CE7044" w:rsidP="00CE7044">
      <w:pPr>
        <w:ind w:left="720"/>
      </w:pPr>
    </w:p>
    <w:p w:rsidR="009C249C" w:rsidRPr="00CE7044" w:rsidRDefault="009C249C" w:rsidP="009C249C">
      <w:r w:rsidRPr="00CE7044">
        <w:t>5.Anayasamızdaki “Herkes vicdan, din, inanç ve kanaat hürriyetine sahiptir” hükmü aşağıdaki Atatürk ilkelerinden hangisinin kapsamına girer?</w:t>
      </w:r>
    </w:p>
    <w:p w:rsidR="009C249C" w:rsidRPr="00CE7044" w:rsidRDefault="009C249C" w:rsidP="009C249C">
      <w:pPr>
        <w:numPr>
          <w:ilvl w:val="0"/>
          <w:numId w:val="11"/>
        </w:numPr>
      </w:pPr>
      <w:r w:rsidRPr="00CE7044">
        <w:t>Devletçilik</w:t>
      </w:r>
    </w:p>
    <w:p w:rsidR="009C249C" w:rsidRPr="00CE7044" w:rsidRDefault="009C249C" w:rsidP="009C249C">
      <w:pPr>
        <w:numPr>
          <w:ilvl w:val="0"/>
          <w:numId w:val="11"/>
        </w:numPr>
      </w:pPr>
      <w:r w:rsidRPr="00CE7044">
        <w:t>Halkçılık</w:t>
      </w:r>
    </w:p>
    <w:p w:rsidR="009C249C" w:rsidRPr="00CE7044" w:rsidRDefault="009C249C" w:rsidP="009C249C">
      <w:pPr>
        <w:numPr>
          <w:ilvl w:val="0"/>
          <w:numId w:val="11"/>
        </w:numPr>
      </w:pPr>
      <w:proofErr w:type="gramStart"/>
      <w:r w:rsidRPr="00CE7044">
        <w:t>İnkılapçılık</w:t>
      </w:r>
      <w:proofErr w:type="gramEnd"/>
    </w:p>
    <w:p w:rsidR="009C249C" w:rsidRPr="00CE7044" w:rsidRDefault="009C249C" w:rsidP="009C249C">
      <w:pPr>
        <w:numPr>
          <w:ilvl w:val="0"/>
          <w:numId w:val="11"/>
        </w:numPr>
      </w:pPr>
      <w:r w:rsidRPr="00CE7044">
        <w:t>Laiklik</w:t>
      </w:r>
    </w:p>
    <w:p w:rsidR="00CE7044" w:rsidRPr="00CE7044" w:rsidRDefault="00CE7044" w:rsidP="00CE7044">
      <w:pPr>
        <w:ind w:left="720"/>
      </w:pPr>
    </w:p>
    <w:p w:rsidR="00CE7044" w:rsidRDefault="00CE7044" w:rsidP="009C249C"/>
    <w:p w:rsidR="00CE7044" w:rsidRDefault="00CE7044" w:rsidP="009C249C"/>
    <w:p w:rsidR="00CE7044" w:rsidRDefault="00CE7044" w:rsidP="009C249C"/>
    <w:p w:rsidR="00CE7044" w:rsidRDefault="00CE7044" w:rsidP="009C249C"/>
    <w:p w:rsidR="00CE7044" w:rsidRDefault="00CE7044" w:rsidP="009C249C"/>
    <w:p w:rsidR="00CE7044" w:rsidRDefault="00CE7044" w:rsidP="009C249C"/>
    <w:p w:rsidR="00CE7044" w:rsidRDefault="00CE7044" w:rsidP="009C249C"/>
    <w:p w:rsidR="00CE7044" w:rsidRDefault="00CE7044" w:rsidP="009C249C"/>
    <w:p w:rsidR="009C249C" w:rsidRPr="00CE7044" w:rsidRDefault="009C249C" w:rsidP="009C249C">
      <w:r w:rsidRPr="00CE7044">
        <w:t>6.Her Türk milletine yürekten bağlıdır. Milletini sever, onun için çalışır. Türklüğü ile övünür ve Türk milletine güvenir.”</w:t>
      </w:r>
    </w:p>
    <w:p w:rsidR="009C249C" w:rsidRPr="00CE7044" w:rsidRDefault="009C249C" w:rsidP="009C249C">
      <w:r w:rsidRPr="00CE7044">
        <w:t>Atatürk’ün yukarıdaki sözü aşağıdaki ilkelerden hangisiyle ilgilidir?</w:t>
      </w:r>
    </w:p>
    <w:p w:rsidR="009C249C" w:rsidRPr="00CE7044" w:rsidRDefault="009C249C" w:rsidP="009C249C">
      <w:pPr>
        <w:numPr>
          <w:ilvl w:val="0"/>
          <w:numId w:val="12"/>
        </w:numPr>
      </w:pPr>
      <w:r w:rsidRPr="00CE7044">
        <w:t>Cumhuriyetçilik</w:t>
      </w:r>
    </w:p>
    <w:p w:rsidR="009C249C" w:rsidRPr="00CE7044" w:rsidRDefault="009C249C" w:rsidP="009C249C">
      <w:pPr>
        <w:numPr>
          <w:ilvl w:val="0"/>
          <w:numId w:val="12"/>
        </w:numPr>
      </w:pPr>
      <w:r w:rsidRPr="00CE7044">
        <w:t>Devletçilik</w:t>
      </w:r>
    </w:p>
    <w:p w:rsidR="009C249C" w:rsidRPr="00CE7044" w:rsidRDefault="009C249C" w:rsidP="009C249C">
      <w:pPr>
        <w:numPr>
          <w:ilvl w:val="0"/>
          <w:numId w:val="12"/>
        </w:numPr>
      </w:pPr>
      <w:proofErr w:type="gramStart"/>
      <w:r w:rsidRPr="00CE7044">
        <w:t>İnkılapçılık</w:t>
      </w:r>
      <w:proofErr w:type="gramEnd"/>
    </w:p>
    <w:p w:rsidR="009C249C" w:rsidRPr="00CE7044" w:rsidRDefault="009C249C" w:rsidP="009C249C">
      <w:pPr>
        <w:numPr>
          <w:ilvl w:val="0"/>
          <w:numId w:val="12"/>
        </w:numPr>
      </w:pPr>
      <w:r w:rsidRPr="00CE7044">
        <w:t>Milliyetçilik</w:t>
      </w:r>
    </w:p>
    <w:p w:rsidR="00CE7044" w:rsidRDefault="00CE7044" w:rsidP="009C249C"/>
    <w:p w:rsidR="009C249C" w:rsidRPr="00CE7044" w:rsidRDefault="009C249C" w:rsidP="009C249C">
      <w:r w:rsidRPr="00CE7044">
        <w:t xml:space="preserve">7.Aşağıdakilerden hangisi Cumhuriyet döneminde çağdaşlaşma ve </w:t>
      </w:r>
      <w:proofErr w:type="gramStart"/>
      <w:r w:rsidRPr="00CE7044">
        <w:t>inkılap</w:t>
      </w:r>
      <w:proofErr w:type="gramEnd"/>
      <w:r w:rsidRPr="00CE7044">
        <w:t xml:space="preserve"> hareketlerine karşı meydana gelen olaylarda değildir?</w:t>
      </w:r>
    </w:p>
    <w:p w:rsidR="009C249C" w:rsidRPr="00CE7044" w:rsidRDefault="009C249C" w:rsidP="009C249C">
      <w:pPr>
        <w:numPr>
          <w:ilvl w:val="0"/>
          <w:numId w:val="13"/>
        </w:numPr>
      </w:pPr>
      <w:r w:rsidRPr="00CE7044">
        <w:t>Menemen olayı</w:t>
      </w:r>
    </w:p>
    <w:p w:rsidR="009C249C" w:rsidRPr="00CE7044" w:rsidRDefault="009C249C" w:rsidP="009C249C">
      <w:pPr>
        <w:numPr>
          <w:ilvl w:val="0"/>
          <w:numId w:val="13"/>
        </w:numPr>
      </w:pPr>
      <w:r w:rsidRPr="00CE7044">
        <w:t>Mustafa Kemal’e suikast girişimi</w:t>
      </w:r>
    </w:p>
    <w:p w:rsidR="009C249C" w:rsidRPr="00CE7044" w:rsidRDefault="009C249C" w:rsidP="009C249C">
      <w:pPr>
        <w:numPr>
          <w:ilvl w:val="0"/>
          <w:numId w:val="13"/>
        </w:numPr>
      </w:pPr>
      <w:r w:rsidRPr="00CE7044">
        <w:t>Şeyh Sait isyanı</w:t>
      </w:r>
    </w:p>
    <w:p w:rsidR="009C249C" w:rsidRPr="00CE7044" w:rsidRDefault="009C249C" w:rsidP="009C249C">
      <w:pPr>
        <w:numPr>
          <w:ilvl w:val="0"/>
          <w:numId w:val="13"/>
        </w:numPr>
      </w:pPr>
      <w:r w:rsidRPr="00CE7044">
        <w:t xml:space="preserve">Çerkez </w:t>
      </w:r>
      <w:proofErr w:type="spellStart"/>
      <w:r w:rsidRPr="00CE7044">
        <w:t>Ethem</w:t>
      </w:r>
      <w:proofErr w:type="spellEnd"/>
      <w:r w:rsidRPr="00CE7044">
        <w:t xml:space="preserve"> isyanı</w:t>
      </w:r>
    </w:p>
    <w:p w:rsidR="009C249C" w:rsidRPr="00CE7044" w:rsidRDefault="009C249C" w:rsidP="009C249C">
      <w:pPr>
        <w:ind w:left="720"/>
      </w:pPr>
    </w:p>
    <w:p w:rsidR="009C249C" w:rsidRPr="00CE7044" w:rsidRDefault="009C249C" w:rsidP="00CE7044">
      <w:pPr>
        <w:pStyle w:val="ListeParagraf"/>
        <w:numPr>
          <w:ilvl w:val="0"/>
          <w:numId w:val="14"/>
        </w:numPr>
      </w:pPr>
      <w:r w:rsidRPr="00CE7044">
        <w:t>Kabotaj Kanunun çıkarılması</w:t>
      </w:r>
    </w:p>
    <w:p w:rsidR="009C249C" w:rsidRPr="00CE7044" w:rsidRDefault="009C249C" w:rsidP="009C249C">
      <w:pPr>
        <w:numPr>
          <w:ilvl w:val="0"/>
          <w:numId w:val="14"/>
        </w:numPr>
      </w:pPr>
      <w:r w:rsidRPr="00CE7044">
        <w:t>Soyadı Kanunun kabulü</w:t>
      </w:r>
    </w:p>
    <w:p w:rsidR="009C249C" w:rsidRPr="00CE7044" w:rsidRDefault="009C249C" w:rsidP="009C249C">
      <w:pPr>
        <w:numPr>
          <w:ilvl w:val="0"/>
          <w:numId w:val="14"/>
        </w:numPr>
      </w:pPr>
      <w:r w:rsidRPr="00CE7044">
        <w:t>Latin harflerinin kabulü</w:t>
      </w:r>
    </w:p>
    <w:p w:rsidR="009C249C" w:rsidRPr="00CE7044" w:rsidRDefault="009C249C" w:rsidP="009C249C">
      <w:r w:rsidRPr="00CE7044">
        <w:t xml:space="preserve">8.Yukarıdaki </w:t>
      </w:r>
      <w:proofErr w:type="gramStart"/>
      <w:r w:rsidRPr="00CE7044">
        <w:t>inkılapların</w:t>
      </w:r>
      <w:proofErr w:type="gramEnd"/>
      <w:r w:rsidRPr="00CE7044">
        <w:t xml:space="preserve"> aşağıdaki Atatürk ilkelerinden hangisiyle doğrudan bir ilgisi yoktur?</w:t>
      </w:r>
    </w:p>
    <w:p w:rsidR="009C249C" w:rsidRPr="00CE7044" w:rsidRDefault="009C249C" w:rsidP="009C249C">
      <w:pPr>
        <w:numPr>
          <w:ilvl w:val="0"/>
          <w:numId w:val="15"/>
        </w:numPr>
      </w:pPr>
      <w:proofErr w:type="gramStart"/>
      <w:r w:rsidRPr="00CE7044">
        <w:t>İnkılapçılık</w:t>
      </w:r>
      <w:proofErr w:type="gramEnd"/>
    </w:p>
    <w:p w:rsidR="009C249C" w:rsidRPr="00CE7044" w:rsidRDefault="009C249C" w:rsidP="009C249C">
      <w:pPr>
        <w:numPr>
          <w:ilvl w:val="0"/>
          <w:numId w:val="15"/>
        </w:numPr>
      </w:pPr>
      <w:proofErr w:type="spellStart"/>
      <w:r w:rsidRPr="00CE7044">
        <w:t>Cunhuriyetçilik</w:t>
      </w:r>
      <w:proofErr w:type="spellEnd"/>
    </w:p>
    <w:p w:rsidR="009C249C" w:rsidRPr="00CE7044" w:rsidRDefault="009C249C" w:rsidP="009C249C">
      <w:pPr>
        <w:numPr>
          <w:ilvl w:val="0"/>
          <w:numId w:val="15"/>
        </w:numPr>
      </w:pPr>
      <w:r w:rsidRPr="00CE7044">
        <w:t>Halkçılık</w:t>
      </w:r>
    </w:p>
    <w:p w:rsidR="009C249C" w:rsidRPr="00CE7044" w:rsidRDefault="009C249C" w:rsidP="009C249C">
      <w:pPr>
        <w:numPr>
          <w:ilvl w:val="0"/>
          <w:numId w:val="15"/>
        </w:numPr>
      </w:pPr>
      <w:r w:rsidRPr="00CE7044">
        <w:t>Milliyetçilik</w:t>
      </w:r>
    </w:p>
    <w:p w:rsidR="00FC4FF5" w:rsidRPr="00CE7044" w:rsidRDefault="00FC4FF5" w:rsidP="00AD5F9C">
      <w:pPr>
        <w:spacing w:line="360" w:lineRule="auto"/>
      </w:pPr>
    </w:p>
    <w:p w:rsidR="009C249C" w:rsidRPr="00CE7044" w:rsidRDefault="009C249C" w:rsidP="009C249C">
      <w:r w:rsidRPr="00CE7044">
        <w:t>9.Aşağıdakilerden hangisi Atatürk tarafından belirlenen milli dış politikamızın ilkelerinden biri değildir?</w:t>
      </w:r>
    </w:p>
    <w:p w:rsidR="009C249C" w:rsidRPr="00CE7044" w:rsidRDefault="009C249C" w:rsidP="009C249C">
      <w:pPr>
        <w:numPr>
          <w:ilvl w:val="0"/>
          <w:numId w:val="16"/>
        </w:numPr>
      </w:pPr>
      <w:r w:rsidRPr="00CE7044">
        <w:t>Fırsatları değerlendirip milli sınırlarımız dışında kalan eski topraklarımızı geri almak</w:t>
      </w:r>
    </w:p>
    <w:p w:rsidR="009C249C" w:rsidRPr="00CE7044" w:rsidRDefault="009C249C" w:rsidP="009C249C">
      <w:pPr>
        <w:numPr>
          <w:ilvl w:val="0"/>
          <w:numId w:val="16"/>
        </w:numPr>
      </w:pPr>
      <w:r w:rsidRPr="00CE7044">
        <w:t>Her şeyden önce milli gücümüze dayanmak</w:t>
      </w:r>
    </w:p>
    <w:p w:rsidR="009C249C" w:rsidRPr="00CE7044" w:rsidRDefault="009C249C" w:rsidP="009C249C">
      <w:pPr>
        <w:numPr>
          <w:ilvl w:val="0"/>
          <w:numId w:val="16"/>
        </w:numPr>
      </w:pPr>
      <w:r w:rsidRPr="00CE7044">
        <w:t>Gerçekleştiremeyeceğimiz emeller peşinde koşmamak</w:t>
      </w:r>
    </w:p>
    <w:p w:rsidR="009C249C" w:rsidRDefault="009C249C" w:rsidP="009C249C">
      <w:pPr>
        <w:numPr>
          <w:ilvl w:val="0"/>
          <w:numId w:val="16"/>
        </w:numPr>
      </w:pPr>
      <w:r w:rsidRPr="00CE7044">
        <w:t>Milletler arası ilişkilerde eşitliğe dayanan karşılıklı ilişkiler kurmak</w:t>
      </w:r>
    </w:p>
    <w:p w:rsidR="006F4582" w:rsidRDefault="006F4582" w:rsidP="006F4582"/>
    <w:p w:rsidR="006F4582" w:rsidRDefault="006F4582" w:rsidP="006F4582"/>
    <w:p w:rsidR="006F4582" w:rsidRDefault="006F4582" w:rsidP="006F4582"/>
    <w:p w:rsidR="006F4582" w:rsidRDefault="006F4582" w:rsidP="006F4582"/>
    <w:p w:rsidR="006F4582" w:rsidRDefault="006F4582" w:rsidP="006F4582"/>
    <w:p w:rsidR="006F4582" w:rsidRPr="00CE7044" w:rsidRDefault="006F4582" w:rsidP="006F4582"/>
    <w:p w:rsidR="009C249C" w:rsidRPr="00CE7044" w:rsidRDefault="009C249C" w:rsidP="009C249C">
      <w:pPr>
        <w:ind w:left="720"/>
      </w:pPr>
    </w:p>
    <w:p w:rsidR="009C249C" w:rsidRPr="00CE7044" w:rsidRDefault="009C249C" w:rsidP="009C249C">
      <w:pPr>
        <w:numPr>
          <w:ilvl w:val="0"/>
          <w:numId w:val="17"/>
        </w:numPr>
      </w:pPr>
      <w:r w:rsidRPr="00CE7044">
        <w:lastRenderedPageBreak/>
        <w:t>Tekke, zaviye ve türbelerin kapatılması</w:t>
      </w:r>
    </w:p>
    <w:p w:rsidR="009C249C" w:rsidRPr="00CE7044" w:rsidRDefault="009C249C" w:rsidP="009C249C">
      <w:pPr>
        <w:numPr>
          <w:ilvl w:val="0"/>
          <w:numId w:val="17"/>
        </w:numPr>
      </w:pPr>
      <w:r w:rsidRPr="00CE7044">
        <w:t>Yeni Türk devletinin TBMM tarafından yönetilmesi</w:t>
      </w:r>
    </w:p>
    <w:p w:rsidR="009C249C" w:rsidRPr="00CE7044" w:rsidRDefault="009C249C" w:rsidP="009C249C">
      <w:pPr>
        <w:numPr>
          <w:ilvl w:val="0"/>
          <w:numId w:val="17"/>
        </w:numPr>
      </w:pPr>
      <w:r w:rsidRPr="00CE7044">
        <w:t>Cumhuriyetin ilan edilmesi</w:t>
      </w:r>
    </w:p>
    <w:p w:rsidR="009C249C" w:rsidRPr="00CE7044" w:rsidRDefault="009C249C" w:rsidP="009C249C">
      <w:pPr>
        <w:numPr>
          <w:ilvl w:val="0"/>
          <w:numId w:val="17"/>
        </w:numPr>
      </w:pPr>
      <w:r w:rsidRPr="00CE7044">
        <w:t>Devletin başkenti olarak Ankara’nın seçilmesi</w:t>
      </w:r>
    </w:p>
    <w:p w:rsidR="009C249C" w:rsidRPr="00CE7044" w:rsidRDefault="009C249C" w:rsidP="009C249C">
      <w:r w:rsidRPr="00CE7044">
        <w:t>10.Yukarıdaki yeniliklerden hangileri millet egemenliği doğrudan ilişkilidir?</w:t>
      </w:r>
    </w:p>
    <w:p w:rsidR="009C249C" w:rsidRPr="00CE7044" w:rsidRDefault="009C249C" w:rsidP="009C249C">
      <w:pPr>
        <w:numPr>
          <w:ilvl w:val="0"/>
          <w:numId w:val="18"/>
        </w:numPr>
      </w:pPr>
      <w:r w:rsidRPr="00CE7044">
        <w:t>I ve IV</w:t>
      </w:r>
    </w:p>
    <w:p w:rsidR="009C249C" w:rsidRPr="00CE7044" w:rsidRDefault="009C249C" w:rsidP="009C249C">
      <w:pPr>
        <w:numPr>
          <w:ilvl w:val="0"/>
          <w:numId w:val="18"/>
        </w:numPr>
      </w:pPr>
      <w:r w:rsidRPr="00CE7044">
        <w:t>Yalnız III</w:t>
      </w:r>
    </w:p>
    <w:p w:rsidR="009C249C" w:rsidRPr="00CE7044" w:rsidRDefault="009C249C" w:rsidP="009C249C">
      <w:pPr>
        <w:numPr>
          <w:ilvl w:val="0"/>
          <w:numId w:val="18"/>
        </w:numPr>
      </w:pPr>
      <w:r w:rsidRPr="00CE7044">
        <w:t>II ve III</w:t>
      </w:r>
    </w:p>
    <w:p w:rsidR="009C249C" w:rsidRPr="00CE7044" w:rsidRDefault="009C249C" w:rsidP="009C249C">
      <w:pPr>
        <w:numPr>
          <w:ilvl w:val="0"/>
          <w:numId w:val="18"/>
        </w:numPr>
      </w:pPr>
      <w:r w:rsidRPr="00CE7044">
        <w:t>Yalnız IV</w:t>
      </w:r>
    </w:p>
    <w:p w:rsidR="00FC4FF5" w:rsidRPr="00CE7044" w:rsidRDefault="00FC4FF5" w:rsidP="00AD5F9C">
      <w:pPr>
        <w:spacing w:line="360" w:lineRule="auto"/>
      </w:pPr>
    </w:p>
    <w:p w:rsidR="009C249C" w:rsidRPr="00CE7044" w:rsidRDefault="009C249C" w:rsidP="009C249C">
      <w:r w:rsidRPr="00CE7044">
        <w:t xml:space="preserve">11.TBMM çıkardığı ilk anayasa hangisidir?                                             a-) Medeni Kanun </w:t>
      </w:r>
      <w:r w:rsidRPr="00CE7044">
        <w:tab/>
      </w:r>
      <w:r w:rsidRPr="00CE7044">
        <w:tab/>
        <w:t xml:space="preserve">    b-) Kanun-i Esasi   </w:t>
      </w:r>
    </w:p>
    <w:p w:rsidR="009C249C" w:rsidRPr="00CE7044" w:rsidRDefault="009C249C" w:rsidP="009C249C">
      <w:pPr>
        <w:shd w:val="clear" w:color="auto" w:fill="FFFFFF"/>
        <w:rPr>
          <w:bCs/>
          <w:color w:val="000000"/>
        </w:rPr>
      </w:pPr>
      <w:r w:rsidRPr="00CE7044">
        <w:rPr>
          <w:color w:val="000000"/>
        </w:rPr>
        <w:t>c-) Mecelle</w:t>
      </w:r>
      <w:r w:rsidRPr="00CE7044">
        <w:rPr>
          <w:bCs/>
          <w:color w:val="000000"/>
        </w:rPr>
        <w:t xml:space="preserve">     </w:t>
      </w:r>
      <w:r w:rsidRPr="00CE7044">
        <w:rPr>
          <w:bCs/>
          <w:color w:val="000000"/>
        </w:rPr>
        <w:tab/>
      </w:r>
      <w:r w:rsidRPr="00CE7044">
        <w:rPr>
          <w:bCs/>
          <w:color w:val="000000"/>
        </w:rPr>
        <w:tab/>
        <w:t xml:space="preserve">                </w:t>
      </w:r>
      <w:r w:rsidRPr="00CE7044">
        <w:rPr>
          <w:color w:val="000000"/>
        </w:rPr>
        <w:t>d-)</w:t>
      </w:r>
      <w:proofErr w:type="spellStart"/>
      <w:r w:rsidRPr="00CE7044">
        <w:rPr>
          <w:color w:val="000000"/>
        </w:rPr>
        <w:t>Teskilat</w:t>
      </w:r>
      <w:proofErr w:type="spellEnd"/>
      <w:r w:rsidRPr="00CE7044">
        <w:rPr>
          <w:color w:val="000000"/>
        </w:rPr>
        <w:t>-ı Esasiye</w:t>
      </w:r>
    </w:p>
    <w:p w:rsidR="00FC4FF5" w:rsidRPr="00CE7044" w:rsidRDefault="00FC4FF5" w:rsidP="00AD5F9C">
      <w:pPr>
        <w:spacing w:line="360" w:lineRule="auto"/>
      </w:pPr>
    </w:p>
    <w:p w:rsidR="009C249C" w:rsidRPr="00CE7044" w:rsidRDefault="009C249C" w:rsidP="009C249C">
      <w:pPr>
        <w:shd w:val="clear" w:color="auto" w:fill="FFFFFF"/>
        <w:rPr>
          <w:color w:val="000000"/>
        </w:rPr>
      </w:pPr>
      <w:r w:rsidRPr="00CE7044">
        <w:rPr>
          <w:color w:val="000000"/>
        </w:rPr>
        <w:t xml:space="preserve">12.Olayları kronolojik olarak sıralayınız </w:t>
      </w:r>
    </w:p>
    <w:p w:rsidR="009C249C" w:rsidRPr="00CE7044" w:rsidRDefault="009C249C" w:rsidP="009C249C">
      <w:pPr>
        <w:shd w:val="clear" w:color="auto" w:fill="FFFFFF"/>
        <w:rPr>
          <w:color w:val="000000"/>
        </w:rPr>
      </w:pPr>
      <w:r w:rsidRPr="00CE7044">
        <w:rPr>
          <w:color w:val="000000"/>
        </w:rPr>
        <w:t xml:space="preserve">     1- harf </w:t>
      </w:r>
      <w:proofErr w:type="gramStart"/>
      <w:r w:rsidRPr="00CE7044">
        <w:rPr>
          <w:color w:val="000000"/>
        </w:rPr>
        <w:t>İnkılabı</w:t>
      </w:r>
      <w:proofErr w:type="gramEnd"/>
      <w:r w:rsidRPr="00CE7044">
        <w:rPr>
          <w:color w:val="000000"/>
        </w:rPr>
        <w:t xml:space="preserve">              2- cumhuriyetin ilanı</w:t>
      </w:r>
    </w:p>
    <w:p w:rsidR="009C249C" w:rsidRPr="00CE7044" w:rsidRDefault="009C249C" w:rsidP="009C249C">
      <w:pPr>
        <w:shd w:val="clear" w:color="auto" w:fill="FFFFFF"/>
        <w:rPr>
          <w:bCs/>
          <w:color w:val="000000"/>
        </w:rPr>
      </w:pPr>
      <w:r w:rsidRPr="00CE7044">
        <w:rPr>
          <w:color w:val="000000"/>
        </w:rPr>
        <w:t xml:space="preserve">    3-  Şeyh Sait </w:t>
      </w:r>
      <w:proofErr w:type="gramStart"/>
      <w:r w:rsidRPr="00CE7044">
        <w:rPr>
          <w:color w:val="000000"/>
        </w:rPr>
        <w:t>İsyanı       4</w:t>
      </w:r>
      <w:proofErr w:type="gramEnd"/>
      <w:r w:rsidRPr="00CE7044">
        <w:rPr>
          <w:color w:val="000000"/>
        </w:rPr>
        <w:t>- Medeni Kanun</w:t>
      </w:r>
    </w:p>
    <w:p w:rsidR="009C249C" w:rsidRPr="00CE7044" w:rsidRDefault="009C249C" w:rsidP="009C249C">
      <w:pPr>
        <w:pStyle w:val="GvdeMetni"/>
        <w:pBdr>
          <w:right w:val="single" w:sz="4" w:space="26" w:color="auto"/>
        </w:pBdr>
        <w:rPr>
          <w:rFonts w:ascii="Times New Roman" w:hAnsi="Times New Roman"/>
          <w:color w:val="000000"/>
          <w:sz w:val="24"/>
          <w:szCs w:val="24"/>
        </w:rPr>
      </w:pPr>
      <w:r w:rsidRPr="00CE7044">
        <w:rPr>
          <w:rFonts w:ascii="Times New Roman" w:hAnsi="Times New Roman"/>
          <w:color w:val="000000"/>
          <w:sz w:val="24"/>
          <w:szCs w:val="24"/>
        </w:rPr>
        <w:t xml:space="preserve">     a-) 1-3-2-4                    b) 2-3-4-1</w:t>
      </w:r>
    </w:p>
    <w:p w:rsidR="00FC4FF5" w:rsidRPr="00CE7044" w:rsidRDefault="009C249C" w:rsidP="009C249C">
      <w:pPr>
        <w:pStyle w:val="GvdeMetni"/>
        <w:pBdr>
          <w:right w:val="single" w:sz="4" w:space="26" w:color="auto"/>
        </w:pBdr>
        <w:rPr>
          <w:rFonts w:ascii="Times New Roman" w:hAnsi="Times New Roman"/>
          <w:sz w:val="24"/>
          <w:szCs w:val="24"/>
        </w:rPr>
      </w:pPr>
      <w:r w:rsidRPr="00CE7044">
        <w:rPr>
          <w:rFonts w:ascii="Times New Roman" w:hAnsi="Times New Roman"/>
          <w:color w:val="000000"/>
          <w:sz w:val="24"/>
          <w:szCs w:val="24"/>
        </w:rPr>
        <w:t xml:space="preserve">     c-)  3-2-4-1                   d)  1-2-3-4 </w:t>
      </w:r>
    </w:p>
    <w:p w:rsidR="00FC4FF5" w:rsidRPr="00CE7044" w:rsidRDefault="00FC4FF5" w:rsidP="00AD5F9C">
      <w:pPr>
        <w:spacing w:line="360" w:lineRule="auto"/>
      </w:pPr>
    </w:p>
    <w:p w:rsidR="009C249C" w:rsidRPr="00CE7044" w:rsidRDefault="009C249C" w:rsidP="009C249C">
      <w:pPr>
        <w:pBdr>
          <w:right w:val="single" w:sz="4" w:space="6" w:color="auto"/>
        </w:pBdr>
        <w:shd w:val="clear" w:color="auto" w:fill="FFFFFF"/>
        <w:rPr>
          <w:color w:val="000000"/>
        </w:rPr>
      </w:pPr>
      <w:r w:rsidRPr="00CE7044">
        <w:rPr>
          <w:bCs/>
          <w:color w:val="000000"/>
        </w:rPr>
        <w:t>13.Atatürk inkılâplarının esas amacı nedir?</w:t>
      </w:r>
    </w:p>
    <w:p w:rsidR="009C249C" w:rsidRPr="00CE7044" w:rsidRDefault="009C249C" w:rsidP="009C249C">
      <w:pPr>
        <w:pBdr>
          <w:right w:val="single" w:sz="4" w:space="6" w:color="auto"/>
        </w:pBdr>
        <w:shd w:val="clear" w:color="auto" w:fill="FFFFFF"/>
        <w:rPr>
          <w:color w:val="000000"/>
        </w:rPr>
      </w:pPr>
      <w:r w:rsidRPr="00CE7044">
        <w:rPr>
          <w:color w:val="000000"/>
        </w:rPr>
        <w:t>A) Türk milletinin bağımsızlığını sağlamak</w:t>
      </w:r>
    </w:p>
    <w:p w:rsidR="009C249C" w:rsidRPr="00CE7044" w:rsidRDefault="009C249C" w:rsidP="009C249C">
      <w:pPr>
        <w:pBdr>
          <w:right w:val="single" w:sz="4" w:space="6" w:color="auto"/>
        </w:pBdr>
        <w:shd w:val="clear" w:color="auto" w:fill="FFFFFF"/>
        <w:rPr>
          <w:color w:val="000000"/>
        </w:rPr>
      </w:pPr>
      <w:r w:rsidRPr="00CE7044">
        <w:rPr>
          <w:color w:val="000000"/>
        </w:rPr>
        <w:t xml:space="preserve">B) Türk milletini batılı devletler gibi yapmak                </w:t>
      </w:r>
    </w:p>
    <w:p w:rsidR="009C249C" w:rsidRPr="00CE7044" w:rsidRDefault="009C249C" w:rsidP="009C249C">
      <w:pPr>
        <w:pBdr>
          <w:right w:val="single" w:sz="4" w:space="6" w:color="auto"/>
        </w:pBdr>
        <w:shd w:val="clear" w:color="auto" w:fill="FFFFFF"/>
        <w:rPr>
          <w:color w:val="000000"/>
        </w:rPr>
      </w:pPr>
      <w:r w:rsidRPr="00CE7044">
        <w:rPr>
          <w:color w:val="000000"/>
        </w:rPr>
        <w:t>C) İşgal edilen Türk vatanını kurtarmak</w:t>
      </w:r>
    </w:p>
    <w:p w:rsidR="009C249C" w:rsidRPr="00CE7044" w:rsidRDefault="009C249C" w:rsidP="009C249C">
      <w:pPr>
        <w:pBdr>
          <w:right w:val="single" w:sz="4" w:space="6" w:color="auto"/>
        </w:pBdr>
        <w:shd w:val="clear" w:color="auto" w:fill="FFFFFF"/>
        <w:rPr>
          <w:color w:val="000000"/>
        </w:rPr>
      </w:pPr>
      <w:r w:rsidRPr="00CE7044">
        <w:rPr>
          <w:color w:val="000000"/>
        </w:rPr>
        <w:t>D) Türk milletini çağdaş uygarlık düzeyine çıkarmak</w:t>
      </w:r>
    </w:p>
    <w:p w:rsidR="00FC4FF5" w:rsidRPr="00CE7044" w:rsidRDefault="00FC4FF5" w:rsidP="00AD5F9C">
      <w:pPr>
        <w:spacing w:line="360" w:lineRule="auto"/>
      </w:pPr>
    </w:p>
    <w:p w:rsidR="009C249C" w:rsidRPr="00CE7044" w:rsidRDefault="009C249C" w:rsidP="009C249C">
      <w:pPr>
        <w:ind w:left="57"/>
      </w:pPr>
      <w:r w:rsidRPr="00CE7044">
        <w:rPr>
          <w:bCs/>
        </w:rPr>
        <w:t xml:space="preserve">14.Türkiye’de Kadınlar hangi yıl Milletvekili seçme ve seçilme hakkını elde etmiştir?            </w:t>
      </w:r>
      <w:r w:rsidRPr="00CE7044">
        <w:t xml:space="preserve"> </w:t>
      </w:r>
    </w:p>
    <w:p w:rsidR="009C249C" w:rsidRPr="00CE7044" w:rsidRDefault="009C249C" w:rsidP="009C249C">
      <w:pPr>
        <w:ind w:left="57"/>
        <w:rPr>
          <w:bCs/>
        </w:rPr>
      </w:pPr>
      <w:r w:rsidRPr="00CE7044">
        <w:t xml:space="preserve">a) </w:t>
      </w:r>
      <w:proofErr w:type="gramStart"/>
      <w:r w:rsidRPr="00CE7044">
        <w:t>1926            b</w:t>
      </w:r>
      <w:proofErr w:type="gramEnd"/>
      <w:r w:rsidRPr="00CE7044">
        <w:t>)  1930         c) 1934             d) 1936</w:t>
      </w:r>
    </w:p>
    <w:p w:rsidR="00FC4FF5" w:rsidRPr="00CE7044" w:rsidRDefault="00FC4FF5" w:rsidP="00AD5F9C">
      <w:pPr>
        <w:spacing w:line="360" w:lineRule="auto"/>
      </w:pPr>
    </w:p>
    <w:p w:rsidR="009C249C" w:rsidRPr="00CE7044" w:rsidRDefault="009C249C" w:rsidP="009C249C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CE7044">
        <w:rPr>
          <w:rFonts w:ascii="Times New Roman" w:hAnsi="Times New Roman"/>
          <w:color w:val="000000"/>
          <w:sz w:val="24"/>
          <w:szCs w:val="24"/>
        </w:rPr>
        <w:t>15.Aşağıdakilerden hangisi siyasi alanda yapılan inkılâplardan biridir?</w:t>
      </w:r>
    </w:p>
    <w:p w:rsidR="006F4582" w:rsidRDefault="009C249C" w:rsidP="006F4582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CE7044">
        <w:rPr>
          <w:rFonts w:ascii="Times New Roman" w:hAnsi="Times New Roman"/>
          <w:color w:val="000000"/>
          <w:sz w:val="24"/>
          <w:szCs w:val="24"/>
        </w:rPr>
        <w:t>A)harf inkılâbı</w:t>
      </w:r>
    </w:p>
    <w:p w:rsidR="009C249C" w:rsidRPr="00CE7044" w:rsidRDefault="009C249C" w:rsidP="006F4582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CE7044">
        <w:rPr>
          <w:rFonts w:ascii="Times New Roman" w:hAnsi="Times New Roman"/>
          <w:color w:val="000000"/>
          <w:sz w:val="24"/>
          <w:szCs w:val="24"/>
        </w:rPr>
        <w:t>B) Türk Tarih Kurumunun kurulması</w:t>
      </w:r>
    </w:p>
    <w:p w:rsidR="006F4582" w:rsidRDefault="009C249C" w:rsidP="006F4582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CE7044">
        <w:rPr>
          <w:rFonts w:ascii="Times New Roman" w:hAnsi="Times New Roman"/>
          <w:color w:val="000000"/>
          <w:sz w:val="24"/>
          <w:szCs w:val="24"/>
        </w:rPr>
        <w:t>C)Cumhuriyetin ilanı</w:t>
      </w:r>
    </w:p>
    <w:p w:rsidR="009C249C" w:rsidRPr="00CE7044" w:rsidRDefault="009C249C" w:rsidP="006F4582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CE7044">
        <w:rPr>
          <w:rFonts w:ascii="Times New Roman" w:hAnsi="Times New Roman"/>
          <w:color w:val="000000"/>
          <w:sz w:val="24"/>
          <w:szCs w:val="24"/>
        </w:rPr>
        <w:t>D)Medreselerin kaldırılması</w:t>
      </w:r>
    </w:p>
    <w:p w:rsidR="00FC4FF5" w:rsidRPr="00CE7044" w:rsidRDefault="00FC4FF5" w:rsidP="00AD5F9C">
      <w:pPr>
        <w:spacing w:line="360" w:lineRule="auto"/>
      </w:pPr>
    </w:p>
    <w:p w:rsidR="009C249C" w:rsidRPr="00CE7044" w:rsidRDefault="009C249C" w:rsidP="009C249C">
      <w:pPr>
        <w:ind w:left="57"/>
      </w:pPr>
      <w:r w:rsidRPr="00CE7044">
        <w:rPr>
          <w:bCs/>
        </w:rPr>
        <w:t>16.Hangi Atatürk ilkesi din ve devlet işlerinin birbirinden ayrılmasını öngörür?</w:t>
      </w:r>
      <w:r w:rsidRPr="00CE7044">
        <w:t xml:space="preserve">                        </w:t>
      </w:r>
    </w:p>
    <w:p w:rsidR="009C249C" w:rsidRPr="00CE7044" w:rsidRDefault="009C249C" w:rsidP="009C249C">
      <w:pPr>
        <w:ind w:left="57"/>
      </w:pPr>
      <w:r w:rsidRPr="00CE7044">
        <w:t xml:space="preserve"> a) Laiklik                                   b) Devletçilik     </w:t>
      </w:r>
    </w:p>
    <w:p w:rsidR="00FC4FF5" w:rsidRPr="00CE7044" w:rsidRDefault="009C249C" w:rsidP="009C249C">
      <w:pPr>
        <w:spacing w:line="360" w:lineRule="auto"/>
      </w:pPr>
      <w:r w:rsidRPr="00CE7044">
        <w:t>c) Özgürlükçülük                       d) Milliyetçilik</w:t>
      </w:r>
    </w:p>
    <w:p w:rsidR="00FC4FF5" w:rsidRPr="00CE7044" w:rsidRDefault="00FC4FF5" w:rsidP="00AD5F9C">
      <w:pPr>
        <w:spacing w:line="360" w:lineRule="auto"/>
      </w:pPr>
    </w:p>
    <w:p w:rsidR="009C249C" w:rsidRPr="00CE7044" w:rsidRDefault="009C249C" w:rsidP="009C249C">
      <w:pPr>
        <w:tabs>
          <w:tab w:val="left" w:pos="426"/>
        </w:tabs>
        <w:rPr>
          <w:bCs/>
        </w:rPr>
      </w:pPr>
      <w:r w:rsidRPr="00CE7044">
        <w:t>17.Türk Dil Kurumu ve Tarih Kurumunun kurulması hangi Atatürk ilkesi ile doğrudan ilgilidir?</w:t>
      </w:r>
    </w:p>
    <w:p w:rsidR="006F4582" w:rsidRDefault="009C249C" w:rsidP="009C249C">
      <w:pPr>
        <w:rPr>
          <w:bCs/>
        </w:rPr>
      </w:pPr>
      <w:r w:rsidRPr="00CE7044">
        <w:rPr>
          <w:bCs/>
        </w:rPr>
        <w:t xml:space="preserve">a) Halkçılık  </w:t>
      </w:r>
      <w:r w:rsidR="006F4582">
        <w:rPr>
          <w:bCs/>
        </w:rPr>
        <w:t xml:space="preserve">              </w:t>
      </w:r>
      <w:r w:rsidRPr="00CE7044">
        <w:rPr>
          <w:bCs/>
        </w:rPr>
        <w:t xml:space="preserve">  </w:t>
      </w:r>
      <w:r w:rsidR="006F4582">
        <w:rPr>
          <w:bCs/>
        </w:rPr>
        <w:t xml:space="preserve">b) Devletçilik  </w:t>
      </w:r>
    </w:p>
    <w:p w:rsidR="009C249C" w:rsidRPr="00CE7044" w:rsidRDefault="006F4582" w:rsidP="009C249C">
      <w:r>
        <w:rPr>
          <w:bCs/>
        </w:rPr>
        <w:t xml:space="preserve">c) Laiklik                    </w:t>
      </w:r>
      <w:r w:rsidR="009C249C" w:rsidRPr="00CE7044">
        <w:rPr>
          <w:bCs/>
        </w:rPr>
        <w:t xml:space="preserve"> d) Milliyetçilik</w:t>
      </w:r>
    </w:p>
    <w:p w:rsidR="00FC4FF5" w:rsidRPr="00CE7044" w:rsidRDefault="00FC4FF5" w:rsidP="00AD5F9C">
      <w:pPr>
        <w:spacing w:line="360" w:lineRule="auto"/>
      </w:pPr>
    </w:p>
    <w:p w:rsidR="006F4582" w:rsidRDefault="006F4582" w:rsidP="00CE7044">
      <w:pPr>
        <w:widowControl w:val="0"/>
        <w:autoSpaceDE w:val="0"/>
        <w:autoSpaceDN w:val="0"/>
        <w:adjustRightInd w:val="0"/>
      </w:pPr>
    </w:p>
    <w:p w:rsidR="00CE7044" w:rsidRPr="00CE7044" w:rsidRDefault="00CE7044" w:rsidP="00CE7044">
      <w:pPr>
        <w:widowControl w:val="0"/>
        <w:autoSpaceDE w:val="0"/>
        <w:autoSpaceDN w:val="0"/>
        <w:adjustRightInd w:val="0"/>
        <w:rPr>
          <w:bCs/>
        </w:rPr>
      </w:pPr>
      <w:r w:rsidRPr="00CE7044">
        <w:lastRenderedPageBreak/>
        <w:t xml:space="preserve">18.Teşvik-i sanayi </w:t>
      </w:r>
      <w:proofErr w:type="gramStart"/>
      <w:r w:rsidRPr="00CE7044">
        <w:t>kanunu,I</w:t>
      </w:r>
      <w:proofErr w:type="gramEnd"/>
      <w:r w:rsidRPr="00CE7044">
        <w:t>.Beş yıllık kalkınma planı</w:t>
      </w:r>
      <w:r w:rsidR="006F4582">
        <w:rPr>
          <w:bCs/>
        </w:rPr>
        <w:t xml:space="preserve"> </w:t>
      </w:r>
      <w:r w:rsidRPr="00CE7044">
        <w:rPr>
          <w:bCs/>
        </w:rPr>
        <w:t>gibi gelişmeler hangi ilke ile ilgilidir?</w:t>
      </w:r>
    </w:p>
    <w:p w:rsidR="00CE7044" w:rsidRPr="00CE7044" w:rsidRDefault="00CE7044" w:rsidP="00CE7044">
      <w:pPr>
        <w:widowControl w:val="0"/>
        <w:autoSpaceDE w:val="0"/>
        <w:autoSpaceDN w:val="0"/>
        <w:adjustRightInd w:val="0"/>
      </w:pPr>
      <w:r w:rsidRPr="00CE7044">
        <w:t>A) Halkçılık                  B) Devletçilik</w:t>
      </w:r>
    </w:p>
    <w:p w:rsidR="00CE7044" w:rsidRPr="00CE7044" w:rsidRDefault="00CE7044" w:rsidP="00CE7044">
      <w:pPr>
        <w:widowControl w:val="0"/>
        <w:autoSpaceDE w:val="0"/>
        <w:autoSpaceDN w:val="0"/>
        <w:adjustRightInd w:val="0"/>
      </w:pPr>
      <w:r w:rsidRPr="00CE7044">
        <w:t xml:space="preserve">C) Milliyetçilik              D) </w:t>
      </w:r>
      <w:proofErr w:type="gramStart"/>
      <w:r w:rsidRPr="00CE7044">
        <w:t>İnkılapçılık</w:t>
      </w:r>
      <w:proofErr w:type="gramEnd"/>
    </w:p>
    <w:p w:rsidR="00CE7044" w:rsidRPr="00CE7044" w:rsidRDefault="00CE7044" w:rsidP="00CE7044">
      <w:pPr>
        <w:widowControl w:val="0"/>
        <w:autoSpaceDE w:val="0"/>
        <w:autoSpaceDN w:val="0"/>
        <w:adjustRightInd w:val="0"/>
      </w:pPr>
    </w:p>
    <w:p w:rsidR="000A2C20" w:rsidRDefault="000A2C20" w:rsidP="00CE7044"/>
    <w:p w:rsidR="00CE7044" w:rsidRPr="00CE7044" w:rsidRDefault="00CE7044" w:rsidP="00CE7044">
      <w:r w:rsidRPr="00CE7044">
        <w:t xml:space="preserve">19.Lozan görüşmelerinde Türk </w:t>
      </w:r>
      <w:proofErr w:type="gramStart"/>
      <w:r w:rsidRPr="00CE7044">
        <w:t>tarafı ,Ermeni</w:t>
      </w:r>
      <w:proofErr w:type="gramEnd"/>
      <w:r w:rsidRPr="00CE7044">
        <w:t xml:space="preserve"> Devleti kurulması ve kapitülasyonların kaldırılması konularında taviz </w:t>
      </w:r>
      <w:r w:rsidRPr="00CE7044">
        <w:rPr>
          <w:bCs/>
        </w:rPr>
        <w:t>vermemiştir</w:t>
      </w:r>
      <w:r w:rsidRPr="00CE7044">
        <w:t xml:space="preserve">. Bu durum Türk heyetinin öncelikle                                                                                                                                                                                                         aşağıdakilerden hangisine önem verdiğini                                                                        </w:t>
      </w:r>
      <w:r w:rsidRPr="00CE7044">
        <w:rPr>
          <w:bCs/>
        </w:rPr>
        <w:t>göstermektedir?</w:t>
      </w:r>
      <w:r w:rsidRPr="00CE7044">
        <w:t xml:space="preserve">       </w:t>
      </w:r>
    </w:p>
    <w:p w:rsidR="000A2C20" w:rsidRDefault="000A2C20" w:rsidP="00CE7044"/>
    <w:p w:rsidR="00CE7044" w:rsidRPr="00CE7044" w:rsidRDefault="00CE7044" w:rsidP="00CE7044">
      <w:r w:rsidRPr="00CE7044">
        <w:t>A) Çağdaş eğitim sistemine</w:t>
      </w:r>
    </w:p>
    <w:p w:rsidR="00CE7044" w:rsidRPr="00CE7044" w:rsidRDefault="00CE7044" w:rsidP="00CE7044">
      <w:r w:rsidRPr="00CE7044">
        <w:t>B) Tam bağımsızlığa</w:t>
      </w:r>
    </w:p>
    <w:p w:rsidR="00CE7044" w:rsidRPr="00CE7044" w:rsidRDefault="00CE7044" w:rsidP="00CE7044">
      <w:r w:rsidRPr="00CE7044">
        <w:t xml:space="preserve">C) Çağdaş fikir akımlarına </w:t>
      </w:r>
    </w:p>
    <w:p w:rsidR="00FC4FF5" w:rsidRPr="00CE7044" w:rsidRDefault="00CE7044" w:rsidP="00CE7044">
      <w:pPr>
        <w:spacing w:line="360" w:lineRule="auto"/>
      </w:pPr>
      <w:r w:rsidRPr="00CE7044">
        <w:t>D) Laik devlet düzenine</w:t>
      </w:r>
    </w:p>
    <w:p w:rsidR="000A2C20" w:rsidRDefault="000A2C20" w:rsidP="00CE7044"/>
    <w:p w:rsidR="00CE7044" w:rsidRPr="00CE7044" w:rsidRDefault="00CE7044" w:rsidP="00CE7044">
      <w:r w:rsidRPr="00CE7044">
        <w:t>20.Halifeliğin kaldırılması Atatürk ilkelerinden hangisiyle daha çok ilgilidir?</w:t>
      </w:r>
    </w:p>
    <w:p w:rsidR="00CE7044" w:rsidRPr="00CE7044" w:rsidRDefault="00CE7044" w:rsidP="00CE7044">
      <w:pPr>
        <w:ind w:left="57"/>
      </w:pPr>
      <w:r w:rsidRPr="00CE7044">
        <w:t xml:space="preserve">a) Laiklik                                     b) Devletçilik     </w:t>
      </w:r>
    </w:p>
    <w:p w:rsidR="00CE7044" w:rsidRPr="00CE7044" w:rsidRDefault="00CE7044" w:rsidP="00CE7044">
      <w:pPr>
        <w:ind w:left="57"/>
      </w:pPr>
      <w:r w:rsidRPr="00CE7044">
        <w:t>c) halkçılık                                  d) Milliyetçilik</w:t>
      </w:r>
    </w:p>
    <w:p w:rsidR="006F4582" w:rsidRDefault="006F4582" w:rsidP="00CE7044">
      <w:pPr>
        <w:rPr>
          <w:rFonts w:ascii="Tahoma" w:hAnsi="Tahoma" w:cs="Tahoma"/>
          <w:sz w:val="20"/>
          <w:szCs w:val="20"/>
        </w:rPr>
      </w:pPr>
    </w:p>
    <w:p w:rsidR="00FC4FF5" w:rsidRDefault="006F4582" w:rsidP="00CE7044">
      <w:pPr>
        <w:rPr>
          <w:rFonts w:ascii="Comic Sans MS" w:hAnsi="Comic Sans MS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</w:t>
      </w:r>
      <w:r w:rsidR="000A2C20">
        <w:rPr>
          <w:rFonts w:ascii="Tahoma" w:hAnsi="Tahoma" w:cs="Tahoma"/>
          <w:sz w:val="20"/>
          <w:szCs w:val="20"/>
        </w:rPr>
        <w:t xml:space="preserve">   </w:t>
      </w:r>
      <w:r w:rsidR="00FC4FF5">
        <w:rPr>
          <w:rFonts w:ascii="Tahoma" w:hAnsi="Tahoma" w:cs="Tahoma"/>
          <w:sz w:val="20"/>
          <w:szCs w:val="20"/>
        </w:rPr>
        <w:t>CEVAP ÇİZELGESİ</w:t>
      </w:r>
    </w:p>
    <w:tbl>
      <w:tblPr>
        <w:tblpPr w:leftFromText="141" w:rightFromText="141" w:vertAnchor="text" w:horzAnchor="page" w:tblpX="751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7"/>
        <w:gridCol w:w="436"/>
        <w:gridCol w:w="381"/>
        <w:gridCol w:w="428"/>
        <w:gridCol w:w="402"/>
      </w:tblGrid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1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1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1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199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</w:tbl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5A6638" w:rsidP="00AD5F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.</w:t>
      </w: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FC4FF5" w:rsidRDefault="00797655" w:rsidP="00AD5F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</w:t>
      </w: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CE7044" w:rsidRDefault="00FC4FF5" w:rsidP="00AD5F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</w:t>
      </w:r>
      <w:r w:rsidR="00CE7044">
        <w:rPr>
          <w:rFonts w:ascii="Comic Sans MS" w:hAnsi="Comic Sans MS"/>
          <w:sz w:val="20"/>
          <w:szCs w:val="20"/>
        </w:rPr>
        <w:t>Her soru 5 puandır.</w:t>
      </w:r>
      <w:r>
        <w:rPr>
          <w:rFonts w:ascii="Comic Sans MS" w:hAnsi="Comic Sans MS"/>
          <w:sz w:val="20"/>
          <w:szCs w:val="20"/>
        </w:rPr>
        <w:t xml:space="preserve">       </w:t>
      </w:r>
    </w:p>
    <w:p w:rsidR="00AD5F9C" w:rsidRPr="002F34D6" w:rsidRDefault="00CE7044" w:rsidP="00AD5F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</w:t>
      </w:r>
      <w:r w:rsidR="00FC4FF5">
        <w:rPr>
          <w:rFonts w:ascii="Comic Sans MS" w:hAnsi="Comic Sans MS"/>
          <w:sz w:val="20"/>
          <w:szCs w:val="20"/>
        </w:rPr>
        <w:t xml:space="preserve"> </w:t>
      </w:r>
      <w:r w:rsidR="00AD5F9C" w:rsidRPr="002F34D6">
        <w:rPr>
          <w:rFonts w:ascii="Comic Sans MS" w:hAnsi="Comic Sans MS"/>
          <w:sz w:val="20"/>
          <w:szCs w:val="20"/>
        </w:rPr>
        <w:t xml:space="preserve">BAŞARILAR DİLERİM </w:t>
      </w:r>
    </w:p>
    <w:p w:rsidR="00AD5F9C" w:rsidRPr="002F34D6" w:rsidRDefault="00AD5F9C" w:rsidP="00AD5F9C">
      <w:pPr>
        <w:rPr>
          <w:rFonts w:ascii="Comic Sans MS" w:hAnsi="Comic Sans MS"/>
          <w:sz w:val="20"/>
          <w:szCs w:val="20"/>
        </w:rPr>
      </w:pPr>
      <w:r w:rsidRPr="002F34D6">
        <w:rPr>
          <w:rFonts w:ascii="Comic Sans MS" w:hAnsi="Comic Sans MS"/>
          <w:sz w:val="20"/>
          <w:szCs w:val="20"/>
        </w:rPr>
        <w:t xml:space="preserve">                               SALİH GÖKÇINAR</w:t>
      </w:r>
    </w:p>
    <w:p w:rsidR="00795EFC" w:rsidRPr="00795EFC" w:rsidRDefault="00AD5F9C" w:rsidP="00AD5F9C">
      <w:r w:rsidRPr="002F34D6">
        <w:rPr>
          <w:rFonts w:ascii="Comic Sans MS" w:hAnsi="Comic Sans MS"/>
          <w:sz w:val="20"/>
          <w:szCs w:val="20"/>
        </w:rPr>
        <w:t xml:space="preserve">                               Sosyal bilgiler </w:t>
      </w:r>
      <w:proofErr w:type="spellStart"/>
      <w:r w:rsidRPr="002F34D6">
        <w:rPr>
          <w:rFonts w:ascii="Comic Sans MS" w:hAnsi="Comic Sans MS"/>
          <w:sz w:val="20"/>
          <w:szCs w:val="20"/>
        </w:rPr>
        <w:t>öğrt</w:t>
      </w:r>
      <w:proofErr w:type="spellEnd"/>
    </w:p>
    <w:sectPr w:rsidR="00795EFC" w:rsidRPr="00795EFC" w:rsidSect="00FC4FF5">
      <w:pgSz w:w="11906" w:h="16838"/>
      <w:pgMar w:top="624" w:right="567" w:bottom="731" w:left="22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73F"/>
    <w:multiLevelType w:val="hybridMultilevel"/>
    <w:tmpl w:val="B5C24F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750229"/>
    <w:multiLevelType w:val="hybridMultilevel"/>
    <w:tmpl w:val="E26ABBA4"/>
    <w:lvl w:ilvl="0" w:tplc="17C074DE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4668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016669"/>
    <w:multiLevelType w:val="hybridMultilevel"/>
    <w:tmpl w:val="42B0C47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E41504"/>
    <w:multiLevelType w:val="hybridMultilevel"/>
    <w:tmpl w:val="B7B87CD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A732DFC"/>
    <w:multiLevelType w:val="hybridMultilevel"/>
    <w:tmpl w:val="7A9067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E742B8"/>
    <w:multiLevelType w:val="hybridMultilevel"/>
    <w:tmpl w:val="CE46E800"/>
    <w:lvl w:ilvl="0" w:tplc="C3981472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0318AD"/>
    <w:multiLevelType w:val="hybridMultilevel"/>
    <w:tmpl w:val="C7049A3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7B3F21"/>
    <w:multiLevelType w:val="hybridMultilevel"/>
    <w:tmpl w:val="3028D6F0"/>
    <w:lvl w:ilvl="0" w:tplc="15F82D9C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ascii="Comic Sans MS" w:hAnsi="Comic Sans MS" w:hint="default"/>
        <w:b/>
        <w:i w:val="0"/>
        <w:color w:val="FF0000"/>
      </w:rPr>
    </w:lvl>
    <w:lvl w:ilvl="1" w:tplc="69E6F59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  <w:b/>
        <w:i w:val="0"/>
        <w:color w:val="000000" w:themeColor="text1"/>
      </w:rPr>
    </w:lvl>
    <w:lvl w:ilvl="2" w:tplc="13680222">
      <w:start w:val="2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277BE2"/>
    <w:multiLevelType w:val="hybridMultilevel"/>
    <w:tmpl w:val="C6206F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CB0256"/>
    <w:multiLevelType w:val="hybridMultilevel"/>
    <w:tmpl w:val="F922590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E40933"/>
    <w:multiLevelType w:val="hybridMultilevel"/>
    <w:tmpl w:val="28606AF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CA3338"/>
    <w:multiLevelType w:val="hybridMultilevel"/>
    <w:tmpl w:val="5972C07E"/>
    <w:lvl w:ilvl="0" w:tplc="6268AA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751AD6"/>
    <w:multiLevelType w:val="hybridMultilevel"/>
    <w:tmpl w:val="9800CBE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27518A"/>
    <w:multiLevelType w:val="hybridMultilevel"/>
    <w:tmpl w:val="C582864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D2675B"/>
    <w:multiLevelType w:val="hybridMultilevel"/>
    <w:tmpl w:val="BDE6A81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3B750E"/>
    <w:multiLevelType w:val="hybridMultilevel"/>
    <w:tmpl w:val="7A3819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B36B11"/>
    <w:multiLevelType w:val="hybridMultilevel"/>
    <w:tmpl w:val="CEBA37B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A028B1"/>
    <w:multiLevelType w:val="hybridMultilevel"/>
    <w:tmpl w:val="7C9AA6E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3"/>
  </w:num>
  <w:num w:numId="5">
    <w:abstractNumId w:val="1"/>
  </w:num>
  <w:num w:numId="6">
    <w:abstractNumId w:val="7"/>
  </w:num>
  <w:num w:numId="7">
    <w:abstractNumId w:val="9"/>
  </w:num>
  <w:num w:numId="8">
    <w:abstractNumId w:val="0"/>
  </w:num>
  <w:num w:numId="9">
    <w:abstractNumId w:val="17"/>
  </w:num>
  <w:num w:numId="10">
    <w:abstractNumId w:val="10"/>
  </w:num>
  <w:num w:numId="11">
    <w:abstractNumId w:val="14"/>
  </w:num>
  <w:num w:numId="12">
    <w:abstractNumId w:val="15"/>
  </w:num>
  <w:num w:numId="13">
    <w:abstractNumId w:val="6"/>
  </w:num>
  <w:num w:numId="14">
    <w:abstractNumId w:val="8"/>
  </w:num>
  <w:num w:numId="15">
    <w:abstractNumId w:val="12"/>
  </w:num>
  <w:num w:numId="16">
    <w:abstractNumId w:val="16"/>
  </w:num>
  <w:num w:numId="17">
    <w:abstractNumId w:val="1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B2D0D"/>
    <w:rsid w:val="00044AA0"/>
    <w:rsid w:val="000A2C20"/>
    <w:rsid w:val="000B2771"/>
    <w:rsid w:val="00150636"/>
    <w:rsid w:val="002A04EE"/>
    <w:rsid w:val="002B24D8"/>
    <w:rsid w:val="002B7093"/>
    <w:rsid w:val="00322CAD"/>
    <w:rsid w:val="003373AE"/>
    <w:rsid w:val="00351384"/>
    <w:rsid w:val="003A027F"/>
    <w:rsid w:val="003C3134"/>
    <w:rsid w:val="004963A1"/>
    <w:rsid w:val="004A1F25"/>
    <w:rsid w:val="00532B0D"/>
    <w:rsid w:val="005A6638"/>
    <w:rsid w:val="005D3B2B"/>
    <w:rsid w:val="005D4D1E"/>
    <w:rsid w:val="00622901"/>
    <w:rsid w:val="00696535"/>
    <w:rsid w:val="006B1F83"/>
    <w:rsid w:val="006B2D0D"/>
    <w:rsid w:val="006F4582"/>
    <w:rsid w:val="0078759D"/>
    <w:rsid w:val="00795EFC"/>
    <w:rsid w:val="00797655"/>
    <w:rsid w:val="007F3A2D"/>
    <w:rsid w:val="00851D33"/>
    <w:rsid w:val="0085295B"/>
    <w:rsid w:val="008B39DA"/>
    <w:rsid w:val="0091576E"/>
    <w:rsid w:val="00933242"/>
    <w:rsid w:val="009C249C"/>
    <w:rsid w:val="009D310E"/>
    <w:rsid w:val="00AD5F9C"/>
    <w:rsid w:val="00B24C8C"/>
    <w:rsid w:val="00C42C39"/>
    <w:rsid w:val="00C946FC"/>
    <w:rsid w:val="00CB73E6"/>
    <w:rsid w:val="00CE7044"/>
    <w:rsid w:val="00E63D4D"/>
    <w:rsid w:val="00E7042E"/>
    <w:rsid w:val="00FC4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2D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D5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4963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963A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nhideWhenUsed/>
    <w:rsid w:val="009C249C"/>
    <w:rPr>
      <w:rFonts w:ascii="Courier New" w:hAnsi="Courier New"/>
      <w:sz w:val="16"/>
      <w:szCs w:val="20"/>
    </w:rPr>
  </w:style>
  <w:style w:type="character" w:customStyle="1" w:styleId="GvdeMetniChar">
    <w:name w:val="Gövde Metni Char"/>
    <w:basedOn w:val="VarsaylanParagrafYazTipi"/>
    <w:link w:val="GvdeMetni"/>
    <w:rsid w:val="009C249C"/>
    <w:rPr>
      <w:rFonts w:ascii="Courier New" w:hAnsi="Courier New"/>
      <w:sz w:val="16"/>
    </w:rPr>
  </w:style>
  <w:style w:type="paragraph" w:styleId="ListeParagraf">
    <w:name w:val="List Paragraph"/>
    <w:basedOn w:val="Normal"/>
    <w:uiPriority w:val="34"/>
    <w:qFormat/>
    <w:rsid w:val="00CE70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14FBA-A325-4723-80DC-FAF97FF5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  </vt:lpstr>
    </vt:vector>
  </TitlesOfParts>
  <Company/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  </dc:title>
  <dc:subject/>
  <dc:creator>gökçınar salih</dc:creator>
  <cp:keywords/>
  <cp:lastModifiedBy>rümeysa</cp:lastModifiedBy>
  <cp:revision>3</cp:revision>
  <cp:lastPrinted>2008-05-25T14:47:00Z</cp:lastPrinted>
  <dcterms:created xsi:type="dcterms:W3CDTF">2008-05-25T14:18:00Z</dcterms:created>
  <dcterms:modified xsi:type="dcterms:W3CDTF">2008-05-25T14:49:00Z</dcterms:modified>
</cp:coreProperties>
</file>